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438D0" w:rsidRDefault="002438D0" w:rsidP="002438D0">
      <w:pPr>
        <w:jc w:val="right"/>
        <w:rPr>
          <w:b/>
          <w:sz w:val="28"/>
          <w:szCs w:val="28"/>
        </w:rPr>
      </w:pPr>
      <w:bookmarkStart w:id="0" w:name="_GoBack"/>
      <w:bookmarkEnd w:id="0"/>
      <w:r>
        <w:rPr>
          <w:b/>
          <w:sz w:val="28"/>
          <w:szCs w:val="28"/>
        </w:rPr>
        <w:t>Załącznik nr 1 do zapytania ofertowego</w:t>
      </w:r>
    </w:p>
    <w:p w:rsidR="00A45F9E" w:rsidRPr="00302F90" w:rsidRDefault="00302F90" w:rsidP="00302F90">
      <w:pPr>
        <w:jc w:val="center"/>
        <w:rPr>
          <w:b/>
          <w:sz w:val="28"/>
          <w:szCs w:val="28"/>
        </w:rPr>
      </w:pPr>
      <w:r w:rsidRPr="00302F90">
        <w:rPr>
          <w:b/>
          <w:sz w:val="28"/>
          <w:szCs w:val="28"/>
        </w:rPr>
        <w:t>OPIS ZAKRESU PRAC</w:t>
      </w:r>
    </w:p>
    <w:p w:rsidR="00302F90" w:rsidRDefault="00302F90">
      <w:r w:rsidRPr="00302F90">
        <w:rPr>
          <w:u w:val="single"/>
        </w:rPr>
        <w:t>Lokalizacja:</w:t>
      </w:r>
      <w:r>
        <w:t xml:space="preserve"> </w:t>
      </w:r>
      <w:r w:rsidR="009C7209">
        <w:t xml:space="preserve">Mieszkanie na terenie Grodziska Wielkopolskiego. Dokładną lokalizację wskaże Zamawiający. </w:t>
      </w:r>
    </w:p>
    <w:p w:rsidR="00302F90" w:rsidRDefault="00302F90" w:rsidP="00302F90">
      <w:pPr>
        <w:jc w:val="both"/>
      </w:pPr>
      <w:r w:rsidRPr="00302F90">
        <w:rPr>
          <w:u w:val="single"/>
        </w:rPr>
        <w:t>Opis:</w:t>
      </w:r>
      <w:r>
        <w:t xml:space="preserve"> Przedmiotem prac jest mieszkanie w budynku mieszkalnym wielorodzinnym na </w:t>
      </w:r>
      <w:r w:rsidR="009C7209">
        <w:t>terenie Grodziska Wielkopolskiego</w:t>
      </w:r>
      <w:r>
        <w:t xml:space="preserve">, które wymaga odnowienia oraz dostosowania do wymogów dla osób niepełnosprawnych. Prace remontowe nie obejmują prac związanych z istniejącą stolarką okienną oraz konstrukcją budynku. </w:t>
      </w:r>
    </w:p>
    <w:p w:rsidR="00302F90" w:rsidRDefault="00302F90" w:rsidP="00302F90">
      <w:pPr>
        <w:jc w:val="both"/>
      </w:pPr>
      <w:r w:rsidRPr="00302F90">
        <w:rPr>
          <w:u w:val="single"/>
        </w:rPr>
        <w:t>Podstawa wyceny:</w:t>
      </w:r>
      <w:r>
        <w:t xml:space="preserve"> Podstawą do wykonania wyceny jest kosztorys ślepy sporządzony na podstawie ustaleń z Zamawiającym co do zakresu oraz rodzaju robót niezbędnych do wykonania w ramach remontu. </w:t>
      </w:r>
    </w:p>
    <w:p w:rsidR="000219F4" w:rsidRDefault="00302F90" w:rsidP="00302F90">
      <w:pPr>
        <w:jc w:val="both"/>
      </w:pPr>
      <w:r w:rsidRPr="000219F4">
        <w:rPr>
          <w:u w:val="single"/>
        </w:rPr>
        <w:t>Zakres prac:</w:t>
      </w:r>
      <w:r>
        <w:t xml:space="preserve"> </w:t>
      </w:r>
    </w:p>
    <w:p w:rsidR="000219F4" w:rsidRDefault="00302F90" w:rsidP="00302F90">
      <w:pPr>
        <w:jc w:val="both"/>
      </w:pPr>
      <w:r>
        <w:t xml:space="preserve">W zakres prac objętych opracowaniem wchodzi dostosowanie otworów drzwiowych pomieszczeń sanitarnych (łazienki i wc), wymiana istniejącego wyposażenia pomieszczeń sanitarnych (w tym umywalki, </w:t>
      </w:r>
      <w:r w:rsidR="000219F4">
        <w:t>ustępu</w:t>
      </w:r>
      <w:r>
        <w:t xml:space="preserve"> oraz wanny) i dostosowanie do użytku przez osobę niepełnosprawną. W toku wykonanych prac zakłada się również wymianę grzejników w łazience i </w:t>
      </w:r>
      <w:proofErr w:type="spellStart"/>
      <w:r>
        <w:t>wc</w:t>
      </w:r>
      <w:proofErr w:type="spellEnd"/>
      <w:r>
        <w:t xml:space="preserve">. </w:t>
      </w:r>
      <w:r w:rsidR="000219F4" w:rsidRPr="000219F4">
        <w:t>W toku prowadzonych prac należ</w:t>
      </w:r>
      <w:r w:rsidR="000219F4">
        <w:t xml:space="preserve">y uwzględnić również przebudowę istniejących instalacji wodociągowej i kanalizacyjnej w zakresie niezbędnym do podłączenia kabiny prysznicowej, umywalki, toalety oraz nowych grzejników. </w:t>
      </w:r>
    </w:p>
    <w:p w:rsidR="000219F4" w:rsidRDefault="00302F90" w:rsidP="00302F90">
      <w:pPr>
        <w:jc w:val="both"/>
      </w:pPr>
      <w:r>
        <w:t>W pomieszczeniach mieszkalnych (</w:t>
      </w:r>
      <w:r w:rsidR="000219F4">
        <w:t xml:space="preserve">w korytarzu oraz </w:t>
      </w:r>
      <w:r>
        <w:t xml:space="preserve">pokojach nr 1 i 2) zakłada się wymianę wykładzin PVC na panele podłogowe, usunięcie istniejących tapet, malowanie ścian oraz sufitów, </w:t>
      </w:r>
      <w:r w:rsidR="000219F4">
        <w:t xml:space="preserve">montaż nowych list podłogowych, </w:t>
      </w:r>
      <w:r>
        <w:t xml:space="preserve">jak również wymianę istniejącego oświetlenia na lampy typu LED. </w:t>
      </w:r>
      <w:r w:rsidR="000219F4">
        <w:t>Nie przewiduje się przebudowy istniejącej instalacji elektrycznej w mieszkaniu.</w:t>
      </w:r>
    </w:p>
    <w:p w:rsidR="00302F90" w:rsidRDefault="000219F4" w:rsidP="00302F90">
      <w:pPr>
        <w:jc w:val="both"/>
      </w:pPr>
      <w:r>
        <w:t xml:space="preserve">W przypadku kuchni, remont obejmuje malowanie ścian i sufitu , wymianę istniejącej wykładziny podłogowej PVC na płytki, montaż listew przypodłogowych oraz wymianę istniejącego oświetlenia na lampy typu LED. </w:t>
      </w:r>
    </w:p>
    <w:p w:rsidR="000219F4" w:rsidRDefault="000219F4" w:rsidP="00302F90">
      <w:pPr>
        <w:jc w:val="both"/>
      </w:pPr>
      <w:r>
        <w:t xml:space="preserve">W toku prowadzonych prac remontowych należy ustalić z zamawiającym formę oraz zakres zabezpieczenia mienia ruchomego znajdującego się w mieszkaniu na czas remontu. Zakres zabezpieczenia mienia jest integralną częścią prowadzenia robót remontowych i nie stanowi dodatkowej pozycji do ujęcia w pracach remontowych zestawionych w kosztorysie ślepym. </w:t>
      </w:r>
    </w:p>
    <w:p w:rsidR="000219F4" w:rsidRDefault="000219F4" w:rsidP="00302F90">
      <w:pPr>
        <w:jc w:val="both"/>
      </w:pPr>
      <w:r>
        <w:t xml:space="preserve">Wykonawca odpowiada za całość wykonywanych robót, zabezpieczenie mienia ruchomego, jak również </w:t>
      </w:r>
      <w:r w:rsidR="00691531">
        <w:t xml:space="preserve">gromadzenie, wywóz oraz utylizację wszelkich materiałów z rozbiórek, jak również odpadów powstałych w czasie remontu. </w:t>
      </w:r>
    </w:p>
    <w:p w:rsidR="00691531" w:rsidRDefault="00691531">
      <w:pPr>
        <w:rPr>
          <w:u w:val="single"/>
        </w:rPr>
      </w:pPr>
      <w:r>
        <w:rPr>
          <w:u w:val="single"/>
        </w:rPr>
        <w:br w:type="page"/>
      </w:r>
    </w:p>
    <w:p w:rsidR="00691531" w:rsidRPr="00691531" w:rsidRDefault="00691531" w:rsidP="00302F90">
      <w:pPr>
        <w:jc w:val="both"/>
        <w:rPr>
          <w:u w:val="single"/>
        </w:rPr>
      </w:pPr>
      <w:r w:rsidRPr="00691531">
        <w:rPr>
          <w:u w:val="single"/>
        </w:rPr>
        <w:lastRenderedPageBreak/>
        <w:t xml:space="preserve">Dokumentacja fotograficzna: </w:t>
      </w:r>
    </w:p>
    <w:p w:rsidR="00691531" w:rsidRPr="00691531" w:rsidRDefault="00691531" w:rsidP="00302F90">
      <w:pPr>
        <w:jc w:val="both"/>
        <w:rPr>
          <w:b/>
        </w:rPr>
      </w:pPr>
      <w:r w:rsidRPr="00691531">
        <w:rPr>
          <w:b/>
        </w:rPr>
        <w:t>KORYTARZ</w:t>
      </w:r>
    </w:p>
    <w:p w:rsidR="00691531" w:rsidRDefault="00691531" w:rsidP="00691531">
      <w:pPr>
        <w:jc w:val="center"/>
      </w:pPr>
      <w:r>
        <w:rPr>
          <w:noProof/>
          <w:lang w:eastAsia="pl-PL"/>
        </w:rPr>
        <w:drawing>
          <wp:inline distT="0" distB="0" distL="0" distR="0" wp14:anchorId="5DB229E0" wp14:editId="0DDB9195">
            <wp:extent cx="2700000" cy="3600000"/>
            <wp:effectExtent l="0" t="0" r="5715" b="63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pl-PL"/>
        </w:rPr>
        <w:drawing>
          <wp:inline distT="0" distB="0" distL="0" distR="0" wp14:anchorId="37D25DD6" wp14:editId="5F330573">
            <wp:extent cx="2700000" cy="3600000"/>
            <wp:effectExtent l="0" t="0" r="5715" b="63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531" w:rsidRDefault="00691531" w:rsidP="00691531">
      <w:pPr>
        <w:jc w:val="center"/>
      </w:pPr>
      <w:r>
        <w:rPr>
          <w:noProof/>
          <w:lang w:eastAsia="pl-PL"/>
        </w:rPr>
        <w:drawing>
          <wp:inline distT="0" distB="0" distL="0" distR="0" wp14:anchorId="723F8901" wp14:editId="609F66F0">
            <wp:extent cx="2699385" cy="3592203"/>
            <wp:effectExtent l="0" t="0" r="5715" b="825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3558" t="13726"/>
                    <a:stretch/>
                  </pic:blipFill>
                  <pic:spPr bwMode="auto">
                    <a:xfrm>
                      <a:off x="0" y="0"/>
                      <a:ext cx="2700000" cy="3593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pl-PL"/>
        </w:rPr>
        <w:drawing>
          <wp:inline distT="0" distB="0" distL="0" distR="0" wp14:anchorId="5F5D851D" wp14:editId="182541BB">
            <wp:extent cx="2700000" cy="3600000"/>
            <wp:effectExtent l="0" t="0" r="5715" b="63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531" w:rsidRDefault="00691531" w:rsidP="00691531">
      <w:pPr>
        <w:jc w:val="center"/>
      </w:pPr>
    </w:p>
    <w:p w:rsidR="00567B85" w:rsidRDefault="00567B85" w:rsidP="00691531">
      <w:pPr>
        <w:rPr>
          <w:b/>
        </w:rPr>
      </w:pPr>
    </w:p>
    <w:p w:rsidR="00567B85" w:rsidRDefault="00567B85" w:rsidP="00691531">
      <w:pPr>
        <w:rPr>
          <w:b/>
        </w:rPr>
      </w:pPr>
    </w:p>
    <w:p w:rsidR="00691531" w:rsidRPr="00691531" w:rsidRDefault="00691531" w:rsidP="00691531">
      <w:pPr>
        <w:rPr>
          <w:b/>
        </w:rPr>
      </w:pPr>
      <w:r w:rsidRPr="00691531">
        <w:rPr>
          <w:b/>
        </w:rPr>
        <w:lastRenderedPageBreak/>
        <w:t>POKÓJ NR 1</w:t>
      </w:r>
    </w:p>
    <w:p w:rsidR="00691531" w:rsidRDefault="00691531" w:rsidP="00691531">
      <w:pPr>
        <w:jc w:val="center"/>
      </w:pPr>
      <w:r w:rsidRPr="00691531">
        <w:rPr>
          <w:noProof/>
          <w:lang w:eastAsia="pl-PL"/>
        </w:rPr>
        <w:drawing>
          <wp:inline distT="0" distB="0" distL="0" distR="0">
            <wp:extent cx="2700000" cy="3600000"/>
            <wp:effectExtent l="0" t="0" r="5715" b="635"/>
            <wp:docPr id="3" name="Obraz 3" descr="C:\Users\Michael\Desktop\OWP - Starostwo\156765158_231399968636978_587242021663144282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chael\Desktop\OWP - Starostwo\156765158_231399968636978_5872420216631442823_n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691531">
        <w:rPr>
          <w:noProof/>
          <w:lang w:eastAsia="pl-PL"/>
        </w:rPr>
        <w:drawing>
          <wp:inline distT="0" distB="0" distL="0" distR="0">
            <wp:extent cx="2700000" cy="3600000"/>
            <wp:effectExtent l="0" t="0" r="5715" b="635"/>
            <wp:docPr id="4" name="Obraz 4" descr="C:\Users\Michael\Desktop\OWP - Starostwo\157197554_819160305480798_306786402107106395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chael\Desktop\OWP - Starostwo\157197554_819160305480798_3067864021071063950_n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531" w:rsidRDefault="00691531" w:rsidP="00691531">
      <w:pPr>
        <w:jc w:val="center"/>
      </w:pPr>
    </w:p>
    <w:p w:rsidR="00691531" w:rsidRDefault="00691531" w:rsidP="00691531">
      <w:pPr>
        <w:rPr>
          <w:b/>
        </w:rPr>
      </w:pPr>
    </w:p>
    <w:p w:rsidR="00691531" w:rsidRDefault="00691531" w:rsidP="00691531">
      <w:pPr>
        <w:jc w:val="center"/>
        <w:rPr>
          <w:b/>
        </w:rPr>
      </w:pPr>
      <w:r w:rsidRPr="00691531">
        <w:rPr>
          <w:b/>
          <w:noProof/>
          <w:lang w:eastAsia="pl-PL"/>
        </w:rPr>
        <w:drawing>
          <wp:inline distT="0" distB="0" distL="0" distR="0">
            <wp:extent cx="2700000" cy="3600000"/>
            <wp:effectExtent l="0" t="0" r="5715" b="635"/>
            <wp:docPr id="5" name="Obraz 5" descr="C:\Users\Michael\Desktop\OWP - Starostwo\157035626_3344995052269335_72355446767604766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chael\Desktop\OWP - Starostwo\157035626_3344995052269335_7235544676760476644_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</w:t>
      </w:r>
      <w:r w:rsidRPr="00691531">
        <w:rPr>
          <w:b/>
          <w:noProof/>
          <w:lang w:eastAsia="pl-PL"/>
        </w:rPr>
        <w:drawing>
          <wp:inline distT="0" distB="0" distL="0" distR="0">
            <wp:extent cx="2700000" cy="3600000"/>
            <wp:effectExtent l="0" t="0" r="5715" b="635"/>
            <wp:docPr id="6" name="Obraz 6" descr="C:\Users\Michael\Desktop\OWP - Starostwo\157160100_4074558962563448_523746874188226140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chael\Desktop\OWP - Starostwo\157160100_4074558962563448_5237468741882261407_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531" w:rsidRDefault="00691531" w:rsidP="00691531">
      <w:pPr>
        <w:jc w:val="center"/>
        <w:rPr>
          <w:b/>
        </w:rPr>
      </w:pPr>
      <w:r>
        <w:rPr>
          <w:noProof/>
          <w:lang w:eastAsia="pl-PL"/>
        </w:rPr>
        <w:lastRenderedPageBreak/>
        <w:drawing>
          <wp:inline distT="0" distB="0" distL="0" distR="0" wp14:anchorId="51B8F603" wp14:editId="26166776">
            <wp:extent cx="2700000" cy="3600000"/>
            <wp:effectExtent l="0" t="0" r="5715" b="63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 </w:t>
      </w:r>
      <w:r>
        <w:rPr>
          <w:noProof/>
          <w:lang w:eastAsia="pl-PL"/>
        </w:rPr>
        <w:drawing>
          <wp:inline distT="0" distB="0" distL="0" distR="0" wp14:anchorId="2D9B943D" wp14:editId="2B31F2B9">
            <wp:extent cx="2700000" cy="3600000"/>
            <wp:effectExtent l="0" t="0" r="5715" b="63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531" w:rsidRDefault="00691531" w:rsidP="00691531">
      <w:pPr>
        <w:rPr>
          <w:b/>
        </w:rPr>
      </w:pPr>
    </w:p>
    <w:p w:rsidR="00691531" w:rsidRPr="00691531" w:rsidRDefault="00691531" w:rsidP="00691531">
      <w:pPr>
        <w:rPr>
          <w:b/>
        </w:rPr>
      </w:pPr>
      <w:r w:rsidRPr="00691531">
        <w:rPr>
          <w:b/>
        </w:rPr>
        <w:t>ŁAZIENKA</w:t>
      </w:r>
    </w:p>
    <w:p w:rsidR="00691531" w:rsidRDefault="00691531" w:rsidP="00691531">
      <w:pPr>
        <w:jc w:val="center"/>
      </w:pPr>
      <w:r>
        <w:rPr>
          <w:noProof/>
          <w:lang w:eastAsia="pl-PL"/>
        </w:rPr>
        <w:drawing>
          <wp:inline distT="0" distB="0" distL="0" distR="0" wp14:anchorId="2F6B2A42" wp14:editId="7510E020">
            <wp:extent cx="2700000" cy="3600000"/>
            <wp:effectExtent l="0" t="0" r="5715" b="63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pl-PL"/>
        </w:rPr>
        <w:drawing>
          <wp:inline distT="0" distB="0" distL="0" distR="0" wp14:anchorId="48673DC1" wp14:editId="6F8E222D">
            <wp:extent cx="2700000" cy="3600000"/>
            <wp:effectExtent l="0" t="0" r="5715" b="63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531" w:rsidRDefault="00691531" w:rsidP="00691531">
      <w:pPr>
        <w:jc w:val="center"/>
      </w:pPr>
    </w:p>
    <w:p w:rsidR="00567B85" w:rsidRDefault="00567B85" w:rsidP="00691531">
      <w:pPr>
        <w:rPr>
          <w:b/>
        </w:rPr>
      </w:pPr>
    </w:p>
    <w:p w:rsidR="00567B85" w:rsidRDefault="00567B85" w:rsidP="00691531">
      <w:pPr>
        <w:rPr>
          <w:b/>
        </w:rPr>
      </w:pPr>
    </w:p>
    <w:p w:rsidR="00691531" w:rsidRPr="00691531" w:rsidRDefault="00691531" w:rsidP="00691531">
      <w:pPr>
        <w:rPr>
          <w:b/>
        </w:rPr>
      </w:pPr>
      <w:r w:rsidRPr="00691531">
        <w:rPr>
          <w:b/>
        </w:rPr>
        <w:lastRenderedPageBreak/>
        <w:t>WC (TOALETA)</w:t>
      </w:r>
    </w:p>
    <w:p w:rsidR="00691531" w:rsidRDefault="00691531" w:rsidP="00691531">
      <w:pPr>
        <w:jc w:val="center"/>
      </w:pPr>
      <w:r>
        <w:rPr>
          <w:noProof/>
          <w:lang w:eastAsia="pl-PL"/>
        </w:rPr>
        <w:drawing>
          <wp:inline distT="0" distB="0" distL="0" distR="0" wp14:anchorId="363400CA" wp14:editId="12F0D0C3">
            <wp:extent cx="2700000" cy="3600000"/>
            <wp:effectExtent l="0" t="0" r="5715" b="63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531" w:rsidRDefault="00691531" w:rsidP="00691531">
      <w:pPr>
        <w:jc w:val="center"/>
      </w:pPr>
    </w:p>
    <w:p w:rsidR="00691531" w:rsidRDefault="00691531" w:rsidP="00691531">
      <w:pPr>
        <w:rPr>
          <w:b/>
        </w:rPr>
      </w:pPr>
    </w:p>
    <w:p w:rsidR="00691531" w:rsidRPr="00691531" w:rsidRDefault="00691531" w:rsidP="00691531">
      <w:pPr>
        <w:rPr>
          <w:b/>
        </w:rPr>
      </w:pPr>
      <w:r w:rsidRPr="00691531">
        <w:rPr>
          <w:b/>
        </w:rPr>
        <w:t>KUCHNIA</w:t>
      </w:r>
    </w:p>
    <w:p w:rsidR="00691531" w:rsidRDefault="00691531" w:rsidP="00691531">
      <w:pPr>
        <w:jc w:val="center"/>
      </w:pPr>
      <w:r>
        <w:rPr>
          <w:noProof/>
          <w:lang w:eastAsia="pl-PL"/>
        </w:rPr>
        <w:drawing>
          <wp:inline distT="0" distB="0" distL="0" distR="0" wp14:anchorId="24A71015" wp14:editId="659200E3">
            <wp:extent cx="2700000" cy="3600000"/>
            <wp:effectExtent l="0" t="0" r="5715" b="63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="00567B85" w:rsidRPr="00567B85">
        <w:rPr>
          <w:noProof/>
          <w:lang w:eastAsia="pl-PL"/>
        </w:rPr>
        <w:drawing>
          <wp:inline distT="0" distB="0" distL="0" distR="0">
            <wp:extent cx="2700000" cy="3600000"/>
            <wp:effectExtent l="0" t="0" r="5715" b="635"/>
            <wp:docPr id="16" name="Obraz 16" descr="C:\Users\Michael\Desktop\OWP - Starostwo\157199899_1129443240834349_442190947761228743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ichael\Desktop\OWP - Starostwo\157199899_1129443240834349_4421909477612287433_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9153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1091"/>
    <w:rsid w:val="000219F4"/>
    <w:rsid w:val="002438D0"/>
    <w:rsid w:val="00302F90"/>
    <w:rsid w:val="00567B85"/>
    <w:rsid w:val="00691531"/>
    <w:rsid w:val="009C7209"/>
    <w:rsid w:val="00A41091"/>
    <w:rsid w:val="00A45F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FF738D3-45B1-4E22-BB3D-FF9F7A8B77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567B8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67B8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microsoft.com/office/2007/relationships/hdphoto" Target="media/hdphoto1.wdp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19" Type="http://schemas.openxmlformats.org/officeDocument/2006/relationships/image" Target="media/image15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354</Words>
  <Characters>2127</Characters>
  <Application>Microsoft Office Word</Application>
  <DocSecurity>0</DocSecurity>
  <Lines>17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</dc:creator>
  <cp:keywords/>
  <dc:description/>
  <cp:lastModifiedBy>Tomasz Pocztowy</cp:lastModifiedBy>
  <cp:revision>2</cp:revision>
  <cp:lastPrinted>2021-03-16T08:52:00Z</cp:lastPrinted>
  <dcterms:created xsi:type="dcterms:W3CDTF">2021-03-22T09:55:00Z</dcterms:created>
  <dcterms:modified xsi:type="dcterms:W3CDTF">2021-03-22T09:55:00Z</dcterms:modified>
</cp:coreProperties>
</file>